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4E" w:rsidRPr="00385B36" w:rsidRDefault="00D87A4E" w:rsidP="00FC71BB">
      <w:pPr>
        <w:ind w:left="720"/>
        <w:rPr>
          <w:rFonts w:cstheme="minorHAnsi"/>
          <w:sz w:val="28"/>
          <w:szCs w:val="28"/>
          <w:u w:val="single"/>
        </w:rPr>
      </w:pPr>
      <w:bookmarkStart w:id="0" w:name="_GoBack"/>
      <w:r w:rsidRPr="00385B36">
        <w:rPr>
          <w:rFonts w:cstheme="minorHAnsi"/>
          <w:sz w:val="28"/>
          <w:szCs w:val="28"/>
          <w:u w:val="single"/>
        </w:rPr>
        <w:t>Planning f</w:t>
      </w:r>
      <w:r w:rsidR="00F86DA5" w:rsidRPr="00385B36">
        <w:rPr>
          <w:rFonts w:cstheme="minorHAnsi"/>
          <w:sz w:val="28"/>
          <w:szCs w:val="28"/>
          <w:u w:val="single"/>
        </w:rPr>
        <w:t>or teaching for mastery across</w:t>
      </w:r>
      <w:r w:rsidR="000D1DC6" w:rsidRPr="00385B36">
        <w:rPr>
          <w:rFonts w:cstheme="minorHAnsi"/>
          <w:sz w:val="28"/>
          <w:szCs w:val="28"/>
          <w:u w:val="single"/>
        </w:rPr>
        <w:t xml:space="preserve"> your</w:t>
      </w:r>
      <w:r w:rsidRPr="00385B36">
        <w:rPr>
          <w:rFonts w:cstheme="minorHAnsi"/>
          <w:sz w:val="28"/>
          <w:szCs w:val="28"/>
          <w:u w:val="single"/>
        </w:rPr>
        <w:t xml:space="preserve"> </w:t>
      </w:r>
      <w:r w:rsidR="00B00BAA" w:rsidRPr="00385B36">
        <w:rPr>
          <w:rFonts w:cstheme="minorHAnsi"/>
          <w:sz w:val="28"/>
          <w:szCs w:val="28"/>
          <w:u w:val="single"/>
        </w:rPr>
        <w:t>Second</w:t>
      </w:r>
      <w:r w:rsidR="000D1DC6" w:rsidRPr="00385B36">
        <w:rPr>
          <w:rFonts w:cstheme="minorHAnsi"/>
          <w:sz w:val="28"/>
          <w:szCs w:val="28"/>
          <w:u w:val="single"/>
        </w:rPr>
        <w:t>ary school</w:t>
      </w:r>
      <w:r w:rsidR="00B00BAA" w:rsidRPr="00385B36">
        <w:rPr>
          <w:rFonts w:cstheme="minorHAnsi"/>
          <w:sz w:val="28"/>
          <w:szCs w:val="28"/>
          <w:u w:val="single"/>
        </w:rPr>
        <w:t xml:space="preserve"> department</w:t>
      </w:r>
    </w:p>
    <w:p w:rsidR="00F03109" w:rsidRPr="00385B36" w:rsidRDefault="00F03109" w:rsidP="00B72EEB">
      <w:pPr>
        <w:rPr>
          <w:rFonts w:cstheme="minorHAnsi"/>
          <w:sz w:val="28"/>
          <w:szCs w:val="28"/>
        </w:rPr>
      </w:pPr>
    </w:p>
    <w:p w:rsidR="009C3640" w:rsidRPr="00385B36" w:rsidRDefault="009C3640" w:rsidP="009C3640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See some Chinese lessons in action from a Secondary Shanghai Exchange in 2015 by Jayne Webster and Aaron Phillips from Enigma Maths Hub</w:t>
      </w:r>
    </w:p>
    <w:p w:rsidR="009C3640" w:rsidRPr="00385B36" w:rsidRDefault="00270F16" w:rsidP="009C3640">
      <w:pPr>
        <w:ind w:left="720"/>
        <w:rPr>
          <w:rFonts w:cstheme="minorHAnsi"/>
          <w:sz w:val="28"/>
          <w:szCs w:val="28"/>
        </w:rPr>
      </w:pPr>
      <w:hyperlink r:id="rId6" w:tgtFrame="_blank" w:history="1">
        <w:r w:rsidR="009C3640" w:rsidRPr="00385B36">
          <w:rPr>
            <w:rStyle w:val="Hyperlink"/>
            <w:rFonts w:cstheme="minorHAnsi"/>
            <w:sz w:val="28"/>
            <w:szCs w:val="28"/>
          </w:rPr>
          <w:t>https://www.youtube.com/playlist?list=PLc-Yti0Fks-HahZegJb_PJTHKssk-KBtI</w:t>
        </w:r>
      </w:hyperlink>
    </w:p>
    <w:p w:rsidR="009C3640" w:rsidRPr="00385B36" w:rsidRDefault="009C3640" w:rsidP="009C3640">
      <w:pPr>
        <w:ind w:left="720"/>
        <w:rPr>
          <w:rFonts w:cstheme="minorHAnsi"/>
          <w:sz w:val="28"/>
          <w:szCs w:val="28"/>
        </w:rPr>
      </w:pPr>
    </w:p>
    <w:p w:rsidR="000D1DC6" w:rsidRPr="00385B36" w:rsidRDefault="000D1DC6" w:rsidP="009C3640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Teaching for mastery explained: Link to key NCETM materials to help develop a shared understanding including a presentation from Dr Debbie Morgan (Director of the NCETM)</w:t>
      </w:r>
    </w:p>
    <w:p w:rsidR="000D1DC6" w:rsidRPr="00385B36" w:rsidRDefault="000D1DC6" w:rsidP="00340FE9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https://www.ncetm.org.uk/resources/49450</w:t>
      </w:r>
    </w:p>
    <w:p w:rsidR="000D1DC6" w:rsidRPr="00385B36" w:rsidRDefault="000D1DC6" w:rsidP="00340FE9">
      <w:pPr>
        <w:ind w:left="720"/>
        <w:rPr>
          <w:rFonts w:cstheme="minorHAnsi"/>
          <w:sz w:val="28"/>
          <w:szCs w:val="28"/>
        </w:rPr>
      </w:pPr>
    </w:p>
    <w:p w:rsidR="00D87A4E" w:rsidRPr="00385B36" w:rsidRDefault="00D87A4E" w:rsidP="00340FE9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 xml:space="preserve">NCETM </w:t>
      </w:r>
      <w:r w:rsidR="00B72EEB" w:rsidRPr="00385B36">
        <w:rPr>
          <w:rFonts w:cstheme="minorHAnsi"/>
          <w:sz w:val="28"/>
          <w:szCs w:val="28"/>
        </w:rPr>
        <w:t>resource / planning tool: a resource tool to help classroom teachers plan lessons in line with the new curriculum</w:t>
      </w:r>
    </w:p>
    <w:p w:rsidR="00B72EEB" w:rsidRPr="00385B36" w:rsidRDefault="00B72EEB" w:rsidP="00340FE9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https://www.ncetm.org.uk/resources/41211</w:t>
      </w:r>
    </w:p>
    <w:p w:rsidR="00523EAB" w:rsidRPr="00385B36" w:rsidRDefault="00523EAB" w:rsidP="001B21A7">
      <w:pPr>
        <w:rPr>
          <w:rFonts w:cstheme="minorHAnsi"/>
          <w:sz w:val="28"/>
          <w:szCs w:val="28"/>
        </w:rPr>
      </w:pPr>
    </w:p>
    <w:p w:rsidR="00B72EEB" w:rsidRPr="00385B36" w:rsidRDefault="00B72EEB" w:rsidP="00D87A4E">
      <w:pPr>
        <w:ind w:left="720"/>
        <w:rPr>
          <w:rFonts w:cstheme="minorHAnsi"/>
          <w:sz w:val="28"/>
          <w:szCs w:val="28"/>
        </w:rPr>
      </w:pPr>
    </w:p>
    <w:p w:rsidR="00D87A4E" w:rsidRPr="00385B36" w:rsidRDefault="00D87A4E" w:rsidP="00D87A4E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Whi</w:t>
      </w:r>
      <w:r w:rsidR="00B72EEB" w:rsidRPr="00385B36">
        <w:rPr>
          <w:rFonts w:cstheme="minorHAnsi"/>
          <w:sz w:val="28"/>
          <w:szCs w:val="28"/>
        </w:rPr>
        <w:t>te Rose Maths Hub Planning: Helpful planning and assessment resources</w:t>
      </w:r>
    </w:p>
    <w:p w:rsidR="00B72EEB" w:rsidRPr="00385B36" w:rsidRDefault="00270F16" w:rsidP="00D87A4E">
      <w:pPr>
        <w:ind w:left="720"/>
        <w:rPr>
          <w:rFonts w:cstheme="minorHAnsi"/>
          <w:sz w:val="28"/>
          <w:szCs w:val="28"/>
        </w:rPr>
      </w:pPr>
      <w:hyperlink r:id="rId7" w:history="1">
        <w:r w:rsidR="00B72EEB" w:rsidRPr="00385B36">
          <w:rPr>
            <w:rStyle w:val="Hyperlink"/>
            <w:rFonts w:cstheme="minorHAnsi"/>
            <w:color w:val="auto"/>
            <w:sz w:val="28"/>
            <w:szCs w:val="28"/>
          </w:rPr>
          <w:t>http://whiterosemathshub.co.uk/free-learning-schemes/</w:t>
        </w:r>
      </w:hyperlink>
    </w:p>
    <w:p w:rsidR="00B72EEB" w:rsidRPr="00385B36" w:rsidRDefault="00B72EEB" w:rsidP="00D87A4E">
      <w:pPr>
        <w:ind w:left="720"/>
        <w:rPr>
          <w:rFonts w:cstheme="minorHAnsi"/>
          <w:sz w:val="28"/>
          <w:szCs w:val="28"/>
        </w:rPr>
      </w:pPr>
    </w:p>
    <w:p w:rsidR="00B72EEB" w:rsidRPr="00385B36" w:rsidRDefault="00B72EEB" w:rsidP="00D87A4E">
      <w:pPr>
        <w:ind w:left="720"/>
        <w:rPr>
          <w:rFonts w:cstheme="minorHAnsi"/>
          <w:sz w:val="28"/>
          <w:szCs w:val="28"/>
        </w:rPr>
      </w:pPr>
    </w:p>
    <w:p w:rsidR="00D87A4E" w:rsidRPr="00385B36" w:rsidRDefault="00B72EEB" w:rsidP="00D87A4E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GLOW Maths Hub Planning: Helpful planning and assessment resources</w:t>
      </w:r>
    </w:p>
    <w:p w:rsidR="00275A11" w:rsidRPr="00385B36" w:rsidRDefault="00270F16" w:rsidP="00FC71BB">
      <w:pPr>
        <w:ind w:left="720"/>
        <w:rPr>
          <w:rFonts w:cstheme="minorHAnsi"/>
          <w:sz w:val="28"/>
          <w:szCs w:val="28"/>
        </w:rPr>
      </w:pPr>
      <w:hyperlink r:id="rId8" w:history="1">
        <w:r w:rsidR="00BE663B" w:rsidRPr="00385B36">
          <w:rPr>
            <w:rStyle w:val="Hyperlink"/>
            <w:rFonts w:cstheme="minorHAnsi"/>
            <w:sz w:val="28"/>
            <w:szCs w:val="28"/>
          </w:rPr>
          <w:t>http://www.glowmathshub.com/resources.html</w:t>
        </w:r>
      </w:hyperlink>
    </w:p>
    <w:p w:rsidR="00BE663B" w:rsidRPr="00385B36" w:rsidRDefault="00BE663B" w:rsidP="00FC71BB">
      <w:pPr>
        <w:ind w:left="720"/>
        <w:rPr>
          <w:rFonts w:cstheme="minorHAnsi"/>
          <w:sz w:val="28"/>
          <w:szCs w:val="28"/>
        </w:rPr>
      </w:pPr>
    </w:p>
    <w:p w:rsidR="00BE663B" w:rsidRPr="00385B36" w:rsidRDefault="00BE663B" w:rsidP="00FC71BB">
      <w:pPr>
        <w:ind w:left="720"/>
        <w:rPr>
          <w:rFonts w:cstheme="minorHAnsi"/>
          <w:sz w:val="28"/>
          <w:szCs w:val="28"/>
        </w:rPr>
      </w:pPr>
    </w:p>
    <w:p w:rsidR="00BE663B" w:rsidRPr="00385B36" w:rsidRDefault="00BE663B" w:rsidP="00BE663B">
      <w:pPr>
        <w:ind w:left="720"/>
        <w:rPr>
          <w:rFonts w:cstheme="minorHAnsi"/>
          <w:sz w:val="28"/>
          <w:szCs w:val="28"/>
        </w:rPr>
      </w:pPr>
      <w:r w:rsidRPr="00385B36">
        <w:rPr>
          <w:rFonts w:cstheme="minorHAnsi"/>
          <w:sz w:val="28"/>
          <w:szCs w:val="28"/>
        </w:rPr>
        <w:t>Examples of some Shanghai lesson powerpoints on the GLOW Maths Hub website</w:t>
      </w:r>
    </w:p>
    <w:p w:rsidR="00BE663B" w:rsidRPr="00385B36" w:rsidRDefault="00270F16" w:rsidP="00BE663B">
      <w:pPr>
        <w:ind w:left="720"/>
        <w:rPr>
          <w:rFonts w:cstheme="minorHAnsi"/>
          <w:sz w:val="28"/>
          <w:szCs w:val="28"/>
        </w:rPr>
      </w:pPr>
      <w:hyperlink r:id="rId9" w:history="1">
        <w:r w:rsidR="00BE663B" w:rsidRPr="00385B36">
          <w:rPr>
            <w:rStyle w:val="Hyperlink"/>
            <w:rFonts w:cstheme="minorHAnsi"/>
            <w:sz w:val="28"/>
            <w:szCs w:val="28"/>
          </w:rPr>
          <w:t>http://www.glowmathshub.com/lesson-design.html</w:t>
        </w:r>
      </w:hyperlink>
    </w:p>
    <w:bookmarkEnd w:id="0"/>
    <w:p w:rsidR="00BE663B" w:rsidRPr="00385B36" w:rsidRDefault="00BE663B" w:rsidP="00FC71BB">
      <w:pPr>
        <w:ind w:left="720"/>
        <w:rPr>
          <w:rFonts w:cstheme="minorHAnsi"/>
          <w:sz w:val="28"/>
          <w:szCs w:val="28"/>
        </w:rPr>
      </w:pPr>
    </w:p>
    <w:sectPr w:rsidR="00BE663B" w:rsidRPr="00385B36" w:rsidSect="00275A11">
      <w:headerReference w:type="default" r:id="rId10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16" w:rsidRDefault="00270F16" w:rsidP="00340FE9">
      <w:pPr>
        <w:spacing w:after="0" w:line="240" w:lineRule="auto"/>
      </w:pPr>
      <w:r>
        <w:separator/>
      </w:r>
    </w:p>
  </w:endnote>
  <w:endnote w:type="continuationSeparator" w:id="0">
    <w:p w:rsidR="00270F16" w:rsidRDefault="00270F16" w:rsidP="0034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16" w:rsidRDefault="00270F16" w:rsidP="00340FE9">
      <w:pPr>
        <w:spacing w:after="0" w:line="240" w:lineRule="auto"/>
      </w:pPr>
      <w:r>
        <w:separator/>
      </w:r>
    </w:p>
  </w:footnote>
  <w:footnote w:type="continuationSeparator" w:id="0">
    <w:p w:rsidR="00270F16" w:rsidRDefault="00270F16" w:rsidP="0034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7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0FE9" w:rsidRDefault="00340F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0FE9" w:rsidRDefault="00340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0"/>
    <w:rsid w:val="00026A88"/>
    <w:rsid w:val="000421DB"/>
    <w:rsid w:val="00051CE5"/>
    <w:rsid w:val="000C1C07"/>
    <w:rsid w:val="000D1DC6"/>
    <w:rsid w:val="001B21A7"/>
    <w:rsid w:val="001E5505"/>
    <w:rsid w:val="00270F16"/>
    <w:rsid w:val="00275A11"/>
    <w:rsid w:val="002A12F4"/>
    <w:rsid w:val="002F51D8"/>
    <w:rsid w:val="00327269"/>
    <w:rsid w:val="00340FE9"/>
    <w:rsid w:val="00381346"/>
    <w:rsid w:val="00385B36"/>
    <w:rsid w:val="00407781"/>
    <w:rsid w:val="0047376B"/>
    <w:rsid w:val="00523EAB"/>
    <w:rsid w:val="00550D30"/>
    <w:rsid w:val="005522B2"/>
    <w:rsid w:val="00554D3E"/>
    <w:rsid w:val="005C6D95"/>
    <w:rsid w:val="006401EC"/>
    <w:rsid w:val="006A7484"/>
    <w:rsid w:val="006D0BCD"/>
    <w:rsid w:val="00745E5C"/>
    <w:rsid w:val="007629D8"/>
    <w:rsid w:val="007850E1"/>
    <w:rsid w:val="00791F60"/>
    <w:rsid w:val="008A0E54"/>
    <w:rsid w:val="008E5D82"/>
    <w:rsid w:val="00967DEF"/>
    <w:rsid w:val="009B0513"/>
    <w:rsid w:val="009C3640"/>
    <w:rsid w:val="00AA717D"/>
    <w:rsid w:val="00B00BAA"/>
    <w:rsid w:val="00B64492"/>
    <w:rsid w:val="00B72EEB"/>
    <w:rsid w:val="00B85235"/>
    <w:rsid w:val="00BE3C19"/>
    <w:rsid w:val="00BE663B"/>
    <w:rsid w:val="00C041A4"/>
    <w:rsid w:val="00CB650B"/>
    <w:rsid w:val="00CF5E7B"/>
    <w:rsid w:val="00D50788"/>
    <w:rsid w:val="00D87A4E"/>
    <w:rsid w:val="00DB0525"/>
    <w:rsid w:val="00DB6E92"/>
    <w:rsid w:val="00E53EE3"/>
    <w:rsid w:val="00E76CAD"/>
    <w:rsid w:val="00F03109"/>
    <w:rsid w:val="00F86DA5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840B"/>
  <w15:chartTrackingRefBased/>
  <w15:docId w15:val="{9F833B62-4119-4639-B329-32CE41AF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FE9"/>
  </w:style>
  <w:style w:type="paragraph" w:styleId="Footer">
    <w:name w:val="footer"/>
    <w:basedOn w:val="Normal"/>
    <w:link w:val="FooterChar"/>
    <w:uiPriority w:val="99"/>
    <w:unhideWhenUsed/>
    <w:rsid w:val="0034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FE9"/>
  </w:style>
  <w:style w:type="paragraph" w:styleId="BalloonText">
    <w:name w:val="Balloon Text"/>
    <w:basedOn w:val="Normal"/>
    <w:link w:val="BalloonTextChar"/>
    <w:uiPriority w:val="99"/>
    <w:semiHidden/>
    <w:unhideWhenUsed/>
    <w:rsid w:val="00AA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1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2E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wmathshub.com/resourc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hiterosemathshub.co.uk/free-learning-schem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denbigh.net/owa/redir.aspx?C=80c1c57d82e245159207a101315b6f9c&amp;URL=https%3a%2f%2fwww.youtube.com%2fplaylist%3flist%3dPLc-Yti0Fks-HahZegJb_PJTHKssk-KBt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lowmathshub.com/lesson-desig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Edwards</dc:creator>
  <cp:keywords/>
  <dc:description/>
  <cp:lastModifiedBy>Ruth Edwards</cp:lastModifiedBy>
  <cp:revision>7</cp:revision>
  <cp:lastPrinted>2017-01-17T16:38:00Z</cp:lastPrinted>
  <dcterms:created xsi:type="dcterms:W3CDTF">2017-02-21T11:44:00Z</dcterms:created>
  <dcterms:modified xsi:type="dcterms:W3CDTF">2017-05-22T13:49:00Z</dcterms:modified>
</cp:coreProperties>
</file>